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193" w:rsidRDefault="000F3193"/>
    <w:p w:rsidR="000F3193" w:rsidRDefault="000F3193"/>
    <w:p w:rsidR="002C45A2" w:rsidRPr="000204B2" w:rsidRDefault="000F3193" w:rsidP="000F3193">
      <w:pPr>
        <w:jc w:val="center"/>
        <w:rPr>
          <w:rFonts w:ascii="Arial Narrow" w:hAnsi="Arial Narrow"/>
          <w:b/>
          <w:i/>
          <w:sz w:val="72"/>
          <w:szCs w:val="40"/>
        </w:rPr>
      </w:pPr>
      <w:r w:rsidRPr="000204B2">
        <w:rPr>
          <w:rFonts w:ascii="Arial Narrow" w:hAnsi="Arial Narrow"/>
          <w:i/>
          <w:noProof/>
          <w:color w:val="002060"/>
          <w:sz w:val="40"/>
        </w:rPr>
        <w:drawing>
          <wp:anchor distT="0" distB="0" distL="114300" distR="114300" simplePos="0" relativeHeight="251658240" behindDoc="0" locked="0" layoutInCell="1" allowOverlap="1">
            <wp:simplePos x="0" y="0"/>
            <wp:positionH relativeFrom="margin">
              <wp:align>center</wp:align>
            </wp:positionH>
            <wp:positionV relativeFrom="page">
              <wp:posOffset>247015</wp:posOffset>
            </wp:positionV>
            <wp:extent cx="7318375" cy="1571625"/>
            <wp:effectExtent l="0" t="0" r="0" b="9525"/>
            <wp:wrapSquare wrapText="bothSides"/>
            <wp:docPr id="3" name="Picture 3" descr="Cub Scout Pack 287 (Frederick, Maryland)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 Scout Pack 287 (Frederick, Maryland) Home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837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4B2" w:rsidRPr="000204B2">
        <w:rPr>
          <w:rFonts w:ascii="Arial Narrow" w:hAnsi="Arial Narrow"/>
          <w:b/>
          <w:i/>
          <w:color w:val="002060"/>
          <w:sz w:val="72"/>
          <w:szCs w:val="40"/>
        </w:rPr>
        <w:t xml:space="preserve">BUILD </w:t>
      </w:r>
      <w:r w:rsidR="000204B2" w:rsidRPr="000204B2">
        <w:rPr>
          <w:rFonts w:ascii="Arial Narrow" w:hAnsi="Arial Narrow"/>
          <w:b/>
          <w:i/>
          <w:color w:val="70AD47" w:themeColor="accent6"/>
          <w:sz w:val="72"/>
          <w:szCs w:val="40"/>
        </w:rPr>
        <w:t xml:space="preserve">YOUR </w:t>
      </w:r>
      <w:r w:rsidRPr="000204B2">
        <w:rPr>
          <w:rFonts w:ascii="Arial Narrow" w:hAnsi="Arial Narrow"/>
          <w:b/>
          <w:i/>
          <w:color w:val="C00000"/>
          <w:sz w:val="72"/>
          <w:szCs w:val="40"/>
        </w:rPr>
        <w:t>ADVENTURE</w:t>
      </w:r>
    </w:p>
    <w:p w:rsidR="000204B2" w:rsidRPr="000204B2" w:rsidRDefault="000F3193" w:rsidP="000F3193">
      <w:pPr>
        <w:jc w:val="center"/>
        <w:rPr>
          <w:rFonts w:ascii="Bahnschrift SemiBold SemiConden" w:hAnsi="Bahnschrift SemiBold SemiConden"/>
          <w:b/>
          <w:sz w:val="72"/>
          <w:szCs w:val="40"/>
        </w:rPr>
      </w:pPr>
      <w:r w:rsidRPr="000204B2">
        <w:rPr>
          <w:rFonts w:ascii="Bahnschrift SemiBold SemiConden" w:hAnsi="Bahnschrift SemiBold SemiConden"/>
          <w:b/>
          <w:sz w:val="52"/>
          <w:szCs w:val="40"/>
        </w:rPr>
        <w:t>WITH</w:t>
      </w:r>
      <w:r w:rsidRPr="000204B2">
        <w:rPr>
          <w:rFonts w:ascii="Bahnschrift SemiBold SemiConden" w:hAnsi="Bahnschrift SemiBold SemiConden"/>
          <w:b/>
          <w:sz w:val="72"/>
          <w:szCs w:val="40"/>
        </w:rPr>
        <w:t xml:space="preserve"> </w:t>
      </w:r>
    </w:p>
    <w:p w:rsidR="000F3193" w:rsidRDefault="000F3193" w:rsidP="000F3193">
      <w:pPr>
        <w:jc w:val="center"/>
        <w:rPr>
          <w:rFonts w:ascii="Bahnschrift SemiBold SemiConden" w:hAnsi="Bahnschrift SemiBold SemiConden"/>
          <w:b/>
          <w:sz w:val="72"/>
          <w:szCs w:val="40"/>
        </w:rPr>
      </w:pPr>
      <w:r w:rsidRPr="000204B2">
        <w:rPr>
          <w:rFonts w:ascii="Bahnschrift SemiBold SemiConden" w:hAnsi="Bahnschrift SemiBold SemiConden"/>
          <w:b/>
          <w:sz w:val="72"/>
          <w:szCs w:val="40"/>
        </w:rPr>
        <w:t>CUB SCOUT PACK 305</w:t>
      </w:r>
    </w:p>
    <w:p w:rsidR="000204B2" w:rsidRDefault="000204B2" w:rsidP="000204B2">
      <w:pPr>
        <w:rPr>
          <w:rFonts w:ascii="Arial Narrow" w:hAnsi="Arial Narrow"/>
          <w:sz w:val="40"/>
          <w:szCs w:val="40"/>
        </w:rPr>
      </w:pPr>
    </w:p>
    <w:p w:rsidR="000204B2" w:rsidRPr="006E14FD" w:rsidRDefault="000204B2" w:rsidP="000204B2">
      <w:pPr>
        <w:jc w:val="center"/>
        <w:rPr>
          <w:rFonts w:ascii="Arial Narrow" w:hAnsi="Arial Narrow"/>
          <w:sz w:val="32"/>
          <w:szCs w:val="40"/>
        </w:rPr>
      </w:pPr>
      <w:r w:rsidRPr="006E14FD">
        <w:rPr>
          <w:rFonts w:ascii="Arial Narrow" w:hAnsi="Arial Narrow"/>
          <w:sz w:val="32"/>
          <w:szCs w:val="40"/>
        </w:rPr>
        <w:t>Pack 305 offers outdoor, healthy living, STEM, and civic engagement activities for kids in Kindergarten – 5</w:t>
      </w:r>
      <w:r w:rsidRPr="006E14FD">
        <w:rPr>
          <w:rFonts w:ascii="Arial Narrow" w:hAnsi="Arial Narrow"/>
          <w:sz w:val="32"/>
          <w:szCs w:val="40"/>
          <w:vertAlign w:val="superscript"/>
        </w:rPr>
        <w:t>th</w:t>
      </w:r>
      <w:r w:rsidRPr="006E14FD">
        <w:rPr>
          <w:rFonts w:ascii="Arial Narrow" w:hAnsi="Arial Narrow"/>
          <w:sz w:val="32"/>
          <w:szCs w:val="40"/>
        </w:rPr>
        <w:t xml:space="preserve"> Grade. Scouting is about working together to better our community, make new friends, and learn new things. </w:t>
      </w:r>
    </w:p>
    <w:p w:rsidR="000204B2" w:rsidRPr="006E14FD" w:rsidRDefault="006B4D2B" w:rsidP="000204B2">
      <w:pPr>
        <w:jc w:val="center"/>
        <w:rPr>
          <w:rFonts w:ascii="Arial Narrow" w:hAnsi="Arial Narrow"/>
          <w:sz w:val="32"/>
          <w:szCs w:val="40"/>
        </w:rPr>
      </w:pPr>
      <w:hyperlink r:id="rId6" w:history="1">
        <w:r w:rsidR="000204B2" w:rsidRPr="006E14FD">
          <w:rPr>
            <w:rStyle w:val="Hyperlink"/>
            <w:rFonts w:ascii="Arial Narrow" w:hAnsi="Arial Narrow"/>
            <w:sz w:val="32"/>
            <w:szCs w:val="40"/>
          </w:rPr>
          <w:t>www.flpack305.org</w:t>
        </w:r>
      </w:hyperlink>
    </w:p>
    <w:p w:rsidR="000204B2" w:rsidRDefault="000204B2" w:rsidP="000204B2">
      <w:pPr>
        <w:jc w:val="center"/>
        <w:rPr>
          <w:rFonts w:ascii="Arial Narrow" w:hAnsi="Arial Narrow"/>
          <w:sz w:val="40"/>
          <w:szCs w:val="40"/>
        </w:rPr>
      </w:pPr>
    </w:p>
    <w:p w:rsidR="000204B2" w:rsidRDefault="000204B2" w:rsidP="000204B2">
      <w:pPr>
        <w:rPr>
          <w:rFonts w:ascii="Arial Narrow" w:hAnsi="Arial Narrow"/>
          <w:sz w:val="40"/>
          <w:szCs w:val="40"/>
        </w:rPr>
      </w:pPr>
    </w:p>
    <w:p w:rsidR="000204B2" w:rsidRPr="003F0824" w:rsidRDefault="000204B2" w:rsidP="000204B2">
      <w:pPr>
        <w:jc w:val="center"/>
        <w:rPr>
          <w:rFonts w:ascii="Arial Narrow" w:hAnsi="Arial Narrow"/>
          <w:b/>
          <w:sz w:val="32"/>
          <w:szCs w:val="40"/>
        </w:rPr>
      </w:pPr>
      <w:r w:rsidRPr="003F0824">
        <w:rPr>
          <w:rFonts w:ascii="Arial Narrow" w:hAnsi="Arial Narrow"/>
          <w:b/>
          <w:sz w:val="32"/>
          <w:szCs w:val="40"/>
        </w:rPr>
        <w:t>Meeting Details</w:t>
      </w:r>
    </w:p>
    <w:p w:rsidR="003F0824" w:rsidRDefault="003F0824" w:rsidP="000204B2">
      <w:pPr>
        <w:rPr>
          <w:rFonts w:ascii="Arial Narrow" w:hAnsi="Arial Narrow"/>
          <w:sz w:val="28"/>
          <w:szCs w:val="40"/>
        </w:rPr>
      </w:pPr>
    </w:p>
    <w:p w:rsidR="000204B2" w:rsidRPr="008143E7" w:rsidRDefault="000204B2" w:rsidP="000204B2">
      <w:pPr>
        <w:rPr>
          <w:rFonts w:ascii="Arial Narrow" w:hAnsi="Arial Narrow"/>
          <w:b/>
          <w:sz w:val="28"/>
          <w:szCs w:val="40"/>
        </w:rPr>
      </w:pPr>
      <w:r w:rsidRPr="003F0824">
        <w:rPr>
          <w:rFonts w:ascii="Arial Narrow" w:hAnsi="Arial Narrow"/>
          <w:sz w:val="28"/>
          <w:szCs w:val="40"/>
        </w:rPr>
        <w:t xml:space="preserve">Pack 305 meets on </w:t>
      </w:r>
      <w:r w:rsidRPr="008143E7">
        <w:rPr>
          <w:rFonts w:ascii="Arial Narrow" w:hAnsi="Arial Narrow"/>
          <w:b/>
          <w:sz w:val="28"/>
          <w:szCs w:val="40"/>
        </w:rPr>
        <w:t>Wednesdays</w:t>
      </w:r>
      <w:r w:rsidRPr="003F0824">
        <w:rPr>
          <w:rFonts w:ascii="Arial Narrow" w:hAnsi="Arial Narrow"/>
          <w:sz w:val="28"/>
          <w:szCs w:val="40"/>
        </w:rPr>
        <w:t xml:space="preserve"> at </w:t>
      </w:r>
      <w:r w:rsidRPr="008143E7">
        <w:rPr>
          <w:rFonts w:ascii="Arial Narrow" w:hAnsi="Arial Narrow"/>
          <w:b/>
          <w:sz w:val="28"/>
          <w:szCs w:val="40"/>
        </w:rPr>
        <w:t>6:30 pm</w:t>
      </w:r>
      <w:r w:rsidRPr="003F0824">
        <w:rPr>
          <w:rFonts w:ascii="Arial Narrow" w:hAnsi="Arial Narrow"/>
          <w:sz w:val="28"/>
          <w:szCs w:val="40"/>
        </w:rPr>
        <w:t xml:space="preserve"> at Northside Masonic Lodge #283, 3325 1</w:t>
      </w:r>
      <w:r w:rsidRPr="003F0824">
        <w:rPr>
          <w:rFonts w:ascii="Arial Narrow" w:hAnsi="Arial Narrow"/>
          <w:sz w:val="28"/>
          <w:szCs w:val="40"/>
          <w:vertAlign w:val="superscript"/>
        </w:rPr>
        <w:t>st</w:t>
      </w:r>
      <w:r w:rsidRPr="003F0824">
        <w:rPr>
          <w:rFonts w:ascii="Arial Narrow" w:hAnsi="Arial Narrow"/>
          <w:sz w:val="28"/>
          <w:szCs w:val="40"/>
        </w:rPr>
        <w:t xml:space="preserve"> St. NE, St. Petersburg, FL (across 34</w:t>
      </w:r>
      <w:r w:rsidRPr="003F0824">
        <w:rPr>
          <w:rFonts w:ascii="Arial Narrow" w:hAnsi="Arial Narrow"/>
          <w:sz w:val="28"/>
          <w:szCs w:val="40"/>
          <w:vertAlign w:val="superscript"/>
        </w:rPr>
        <w:t>th</w:t>
      </w:r>
      <w:r w:rsidRPr="003F0824">
        <w:rPr>
          <w:rFonts w:ascii="Arial Narrow" w:hAnsi="Arial Narrow"/>
          <w:sz w:val="28"/>
          <w:szCs w:val="40"/>
        </w:rPr>
        <w:t xml:space="preserve"> Ave from North Shore Elementary). </w:t>
      </w:r>
      <w:r w:rsidR="004C2CEB" w:rsidRPr="003F0824">
        <w:rPr>
          <w:rFonts w:ascii="Arial Narrow" w:hAnsi="Arial Narrow"/>
          <w:sz w:val="28"/>
          <w:szCs w:val="40"/>
        </w:rPr>
        <w:t xml:space="preserve">There are no meetings during school holidays. </w:t>
      </w:r>
      <w:r w:rsidR="008143E7">
        <w:rPr>
          <w:rFonts w:ascii="Arial Narrow" w:hAnsi="Arial Narrow"/>
          <w:b/>
          <w:sz w:val="28"/>
          <w:szCs w:val="40"/>
        </w:rPr>
        <w:t xml:space="preserve">First meeting of 2023–2024 is September 6.  </w:t>
      </w:r>
    </w:p>
    <w:p w:rsidR="000204B2" w:rsidRPr="003F0824" w:rsidRDefault="000204B2" w:rsidP="000204B2">
      <w:pPr>
        <w:rPr>
          <w:rFonts w:ascii="Arial Narrow" w:hAnsi="Arial Narrow"/>
          <w:sz w:val="28"/>
          <w:szCs w:val="40"/>
        </w:rPr>
      </w:pPr>
    </w:p>
    <w:p w:rsidR="000204B2" w:rsidRPr="003F0824" w:rsidRDefault="000204B2" w:rsidP="000204B2">
      <w:pPr>
        <w:rPr>
          <w:rFonts w:ascii="Arial Narrow" w:hAnsi="Arial Narrow"/>
          <w:sz w:val="28"/>
          <w:szCs w:val="40"/>
        </w:rPr>
      </w:pPr>
      <w:r w:rsidRPr="003F0824">
        <w:rPr>
          <w:rFonts w:ascii="Arial Narrow" w:hAnsi="Arial Narrow"/>
          <w:sz w:val="28"/>
          <w:szCs w:val="40"/>
        </w:rPr>
        <w:t xml:space="preserve">Scouts meet </w:t>
      </w:r>
      <w:r w:rsidR="006E14FD" w:rsidRPr="003F0824">
        <w:rPr>
          <w:rFonts w:ascii="Arial Narrow" w:hAnsi="Arial Narrow"/>
          <w:sz w:val="28"/>
          <w:szCs w:val="40"/>
        </w:rPr>
        <w:t xml:space="preserve">weekly in “dens,” or small groups divided by grade, to work on badges and achievements. Once a month, we hold Pack meetings for all dens to come together for special activities. </w:t>
      </w:r>
      <w:r w:rsidRPr="003F0824">
        <w:rPr>
          <w:rFonts w:ascii="Arial Narrow" w:hAnsi="Arial Narrow"/>
          <w:sz w:val="28"/>
          <w:szCs w:val="40"/>
        </w:rPr>
        <w:t>A parent or guardian must stay onsite for each meeting</w:t>
      </w:r>
      <w:r w:rsidR="006E14FD" w:rsidRPr="003F0824">
        <w:rPr>
          <w:rFonts w:ascii="Arial Narrow" w:hAnsi="Arial Narrow"/>
          <w:sz w:val="28"/>
          <w:szCs w:val="40"/>
        </w:rPr>
        <w:t>—</w:t>
      </w:r>
      <w:r w:rsidR="006E14FD" w:rsidRPr="008143E7">
        <w:rPr>
          <w:rFonts w:ascii="Arial Narrow" w:hAnsi="Arial Narrow"/>
          <w:b/>
          <w:sz w:val="28"/>
          <w:szCs w:val="40"/>
        </w:rPr>
        <w:t>no drop offs</w:t>
      </w:r>
      <w:r w:rsidRPr="003F0824">
        <w:rPr>
          <w:rFonts w:ascii="Arial Narrow" w:hAnsi="Arial Narrow"/>
          <w:sz w:val="28"/>
          <w:szCs w:val="40"/>
        </w:rPr>
        <w:t>.</w:t>
      </w:r>
    </w:p>
    <w:p w:rsidR="006E14FD" w:rsidRPr="003F0824" w:rsidRDefault="006E14FD" w:rsidP="000204B2">
      <w:pPr>
        <w:rPr>
          <w:rFonts w:ascii="Arial Narrow" w:hAnsi="Arial Narrow"/>
          <w:sz w:val="28"/>
          <w:szCs w:val="40"/>
        </w:rPr>
      </w:pPr>
    </w:p>
    <w:p w:rsidR="006E14FD" w:rsidRPr="003F0824" w:rsidRDefault="006E14FD" w:rsidP="006E14FD">
      <w:pPr>
        <w:jc w:val="center"/>
        <w:rPr>
          <w:rFonts w:ascii="Arial Narrow" w:hAnsi="Arial Narrow"/>
          <w:sz w:val="28"/>
          <w:szCs w:val="40"/>
        </w:rPr>
      </w:pPr>
      <w:r w:rsidRPr="003F0824">
        <w:rPr>
          <w:rFonts w:ascii="Arial Narrow" w:hAnsi="Arial Narrow"/>
          <w:sz w:val="28"/>
          <w:szCs w:val="40"/>
        </w:rPr>
        <w:t>Lion Den – Kindergarten</w:t>
      </w:r>
    </w:p>
    <w:p w:rsidR="006E14FD" w:rsidRPr="003F0824" w:rsidRDefault="006E14FD" w:rsidP="006E14FD">
      <w:pPr>
        <w:jc w:val="center"/>
        <w:rPr>
          <w:rFonts w:ascii="Arial Narrow" w:hAnsi="Arial Narrow"/>
          <w:sz w:val="28"/>
          <w:szCs w:val="40"/>
        </w:rPr>
      </w:pPr>
      <w:r w:rsidRPr="003F0824">
        <w:rPr>
          <w:rFonts w:ascii="Arial Narrow" w:hAnsi="Arial Narrow"/>
          <w:sz w:val="28"/>
          <w:szCs w:val="40"/>
        </w:rPr>
        <w:t>Tiger Den – 1</w:t>
      </w:r>
      <w:r w:rsidRPr="003F0824">
        <w:rPr>
          <w:rFonts w:ascii="Arial Narrow" w:hAnsi="Arial Narrow"/>
          <w:sz w:val="28"/>
          <w:szCs w:val="40"/>
          <w:vertAlign w:val="superscript"/>
        </w:rPr>
        <w:t>st</w:t>
      </w:r>
      <w:r w:rsidRPr="003F0824">
        <w:rPr>
          <w:rFonts w:ascii="Arial Narrow" w:hAnsi="Arial Narrow"/>
          <w:sz w:val="28"/>
          <w:szCs w:val="40"/>
        </w:rPr>
        <w:t xml:space="preserve"> Grade</w:t>
      </w:r>
    </w:p>
    <w:p w:rsidR="006E14FD" w:rsidRPr="003F0824" w:rsidRDefault="006E14FD" w:rsidP="006E14FD">
      <w:pPr>
        <w:jc w:val="center"/>
        <w:rPr>
          <w:rFonts w:ascii="Arial Narrow" w:hAnsi="Arial Narrow"/>
          <w:sz w:val="28"/>
          <w:szCs w:val="40"/>
        </w:rPr>
      </w:pPr>
      <w:r w:rsidRPr="003F0824">
        <w:rPr>
          <w:rFonts w:ascii="Arial Narrow" w:hAnsi="Arial Narrow"/>
          <w:sz w:val="28"/>
          <w:szCs w:val="40"/>
        </w:rPr>
        <w:t>Wolf Den – 2</w:t>
      </w:r>
      <w:r w:rsidRPr="003F0824">
        <w:rPr>
          <w:rFonts w:ascii="Arial Narrow" w:hAnsi="Arial Narrow"/>
          <w:sz w:val="28"/>
          <w:szCs w:val="40"/>
          <w:vertAlign w:val="superscript"/>
        </w:rPr>
        <w:t>nd</w:t>
      </w:r>
      <w:r w:rsidRPr="003F0824">
        <w:rPr>
          <w:rFonts w:ascii="Arial Narrow" w:hAnsi="Arial Narrow"/>
          <w:sz w:val="28"/>
          <w:szCs w:val="40"/>
        </w:rPr>
        <w:t xml:space="preserve"> Grade</w:t>
      </w:r>
    </w:p>
    <w:p w:rsidR="006E14FD" w:rsidRPr="003F0824" w:rsidRDefault="006E14FD" w:rsidP="006E14FD">
      <w:pPr>
        <w:jc w:val="center"/>
        <w:rPr>
          <w:rFonts w:ascii="Arial Narrow" w:hAnsi="Arial Narrow"/>
          <w:sz w:val="28"/>
          <w:szCs w:val="40"/>
        </w:rPr>
      </w:pPr>
      <w:r w:rsidRPr="003F0824">
        <w:rPr>
          <w:rFonts w:ascii="Arial Narrow" w:hAnsi="Arial Narrow"/>
          <w:sz w:val="28"/>
          <w:szCs w:val="40"/>
        </w:rPr>
        <w:t>Bear Den – 3</w:t>
      </w:r>
      <w:r w:rsidRPr="003F0824">
        <w:rPr>
          <w:rFonts w:ascii="Arial Narrow" w:hAnsi="Arial Narrow"/>
          <w:sz w:val="28"/>
          <w:szCs w:val="40"/>
          <w:vertAlign w:val="superscript"/>
        </w:rPr>
        <w:t>rd</w:t>
      </w:r>
      <w:r w:rsidRPr="003F0824">
        <w:rPr>
          <w:rFonts w:ascii="Arial Narrow" w:hAnsi="Arial Narrow"/>
          <w:sz w:val="28"/>
          <w:szCs w:val="40"/>
        </w:rPr>
        <w:t xml:space="preserve"> Grade</w:t>
      </w:r>
    </w:p>
    <w:p w:rsidR="006E14FD" w:rsidRPr="003F0824" w:rsidRDefault="006E14FD" w:rsidP="006E14FD">
      <w:pPr>
        <w:jc w:val="center"/>
        <w:rPr>
          <w:rFonts w:ascii="Arial Narrow" w:hAnsi="Arial Narrow"/>
          <w:sz w:val="28"/>
          <w:szCs w:val="40"/>
        </w:rPr>
      </w:pPr>
      <w:proofErr w:type="spellStart"/>
      <w:r w:rsidRPr="003F0824">
        <w:rPr>
          <w:rFonts w:ascii="Arial Narrow" w:hAnsi="Arial Narrow"/>
          <w:sz w:val="28"/>
          <w:szCs w:val="40"/>
        </w:rPr>
        <w:t>Webelos</w:t>
      </w:r>
      <w:proofErr w:type="spellEnd"/>
      <w:r w:rsidRPr="003F0824">
        <w:rPr>
          <w:rFonts w:ascii="Arial Narrow" w:hAnsi="Arial Narrow"/>
          <w:sz w:val="28"/>
          <w:szCs w:val="40"/>
        </w:rPr>
        <w:t xml:space="preserve"> Den – 4</w:t>
      </w:r>
      <w:r w:rsidRPr="003F0824">
        <w:rPr>
          <w:rFonts w:ascii="Arial Narrow" w:hAnsi="Arial Narrow"/>
          <w:sz w:val="28"/>
          <w:szCs w:val="40"/>
          <w:vertAlign w:val="superscript"/>
        </w:rPr>
        <w:t>th</w:t>
      </w:r>
      <w:r w:rsidRPr="003F0824">
        <w:rPr>
          <w:rFonts w:ascii="Arial Narrow" w:hAnsi="Arial Narrow"/>
          <w:sz w:val="28"/>
          <w:szCs w:val="40"/>
        </w:rPr>
        <w:t xml:space="preserve"> and 5</w:t>
      </w:r>
      <w:r w:rsidRPr="003F0824">
        <w:rPr>
          <w:rFonts w:ascii="Arial Narrow" w:hAnsi="Arial Narrow"/>
          <w:sz w:val="28"/>
          <w:szCs w:val="40"/>
          <w:vertAlign w:val="superscript"/>
        </w:rPr>
        <w:t>th</w:t>
      </w:r>
      <w:r w:rsidRPr="003F0824">
        <w:rPr>
          <w:rFonts w:ascii="Arial Narrow" w:hAnsi="Arial Narrow"/>
          <w:sz w:val="28"/>
          <w:szCs w:val="40"/>
        </w:rPr>
        <w:t xml:space="preserve"> Grade</w:t>
      </w:r>
    </w:p>
    <w:p w:rsidR="003F0824" w:rsidRDefault="003F0824" w:rsidP="006E14FD">
      <w:pPr>
        <w:jc w:val="center"/>
        <w:rPr>
          <w:rFonts w:ascii="Arial Narrow" w:hAnsi="Arial Narrow"/>
          <w:b/>
          <w:sz w:val="32"/>
          <w:szCs w:val="40"/>
        </w:rPr>
      </w:pPr>
    </w:p>
    <w:p w:rsidR="003F0824" w:rsidRDefault="003F0824" w:rsidP="006E14FD">
      <w:pPr>
        <w:jc w:val="center"/>
        <w:rPr>
          <w:rFonts w:ascii="Arial Narrow" w:hAnsi="Arial Narrow"/>
          <w:b/>
          <w:sz w:val="32"/>
          <w:szCs w:val="40"/>
        </w:rPr>
      </w:pPr>
    </w:p>
    <w:p w:rsidR="006E14FD" w:rsidRDefault="006E14FD" w:rsidP="006E14FD">
      <w:pPr>
        <w:jc w:val="center"/>
        <w:rPr>
          <w:rFonts w:ascii="Arial Narrow" w:hAnsi="Arial Narrow"/>
          <w:b/>
          <w:sz w:val="32"/>
          <w:szCs w:val="40"/>
        </w:rPr>
      </w:pPr>
      <w:r>
        <w:rPr>
          <w:rFonts w:ascii="Arial Narrow" w:hAnsi="Arial Narrow"/>
          <w:b/>
          <w:sz w:val="32"/>
          <w:szCs w:val="40"/>
        </w:rPr>
        <w:lastRenderedPageBreak/>
        <w:t>Our Adventures</w:t>
      </w:r>
    </w:p>
    <w:p w:rsidR="003F0824" w:rsidRPr="006E14FD" w:rsidRDefault="003F0824" w:rsidP="006E14FD">
      <w:pPr>
        <w:jc w:val="center"/>
        <w:rPr>
          <w:rFonts w:ascii="Arial Narrow" w:hAnsi="Arial Narrow"/>
          <w:b/>
          <w:sz w:val="32"/>
          <w:szCs w:val="40"/>
        </w:rPr>
      </w:pPr>
    </w:p>
    <w:p w:rsidR="006E14FD" w:rsidRPr="003F0824" w:rsidRDefault="003F0824" w:rsidP="004C2CEB">
      <w:pPr>
        <w:pStyle w:val="ListParagraph"/>
        <w:numPr>
          <w:ilvl w:val="0"/>
          <w:numId w:val="1"/>
        </w:numPr>
        <w:rPr>
          <w:rFonts w:ascii="Arial Narrow" w:hAnsi="Arial Narrow"/>
          <w:sz w:val="28"/>
          <w:szCs w:val="40"/>
        </w:rPr>
      </w:pPr>
      <w:r w:rsidRPr="003F0824">
        <w:rPr>
          <w:rFonts w:ascii="Arial Narrow" w:hAnsi="Arial Narrow"/>
          <w:b/>
          <w:sz w:val="28"/>
          <w:szCs w:val="40"/>
        </w:rPr>
        <w:t>Badges &amp; Achievements:</w:t>
      </w:r>
      <w:r>
        <w:rPr>
          <w:rFonts w:ascii="Arial Narrow" w:hAnsi="Arial Narrow"/>
          <w:sz w:val="28"/>
          <w:szCs w:val="40"/>
        </w:rPr>
        <w:t xml:space="preserve"> </w:t>
      </w:r>
      <w:r w:rsidR="006E14FD" w:rsidRPr="003F0824">
        <w:rPr>
          <w:rFonts w:ascii="Arial Narrow" w:hAnsi="Arial Narrow"/>
          <w:sz w:val="28"/>
          <w:szCs w:val="40"/>
        </w:rPr>
        <w:t>Each den works on adventures from their handbook, which provides achievements that are age-appropriate and help your Scout earn their rank and other special honors. All of our activities come from the Scouting BSA curriculum, and teach values consistent with good citizenship, character development, personal fitness, and leadership.</w:t>
      </w:r>
    </w:p>
    <w:p w:rsidR="006E14FD" w:rsidRPr="003F0824" w:rsidRDefault="006E14FD" w:rsidP="006E14FD">
      <w:pPr>
        <w:rPr>
          <w:rFonts w:ascii="Arial Narrow" w:hAnsi="Arial Narrow"/>
          <w:sz w:val="28"/>
          <w:szCs w:val="40"/>
        </w:rPr>
      </w:pPr>
    </w:p>
    <w:p w:rsidR="006E14FD" w:rsidRPr="003F0824" w:rsidRDefault="00930C60" w:rsidP="004C2CEB">
      <w:pPr>
        <w:pStyle w:val="ListParagraph"/>
        <w:numPr>
          <w:ilvl w:val="0"/>
          <w:numId w:val="1"/>
        </w:numPr>
        <w:rPr>
          <w:rFonts w:ascii="Arial Narrow" w:hAnsi="Arial Narrow"/>
          <w:sz w:val="28"/>
          <w:szCs w:val="40"/>
        </w:rPr>
      </w:pPr>
      <w:r>
        <w:rPr>
          <w:rFonts w:ascii="Arial Narrow" w:hAnsi="Arial Narrow"/>
          <w:b/>
          <w:sz w:val="28"/>
          <w:szCs w:val="40"/>
        </w:rPr>
        <w:t xml:space="preserve">Special Activities: </w:t>
      </w:r>
      <w:r w:rsidR="006E14FD" w:rsidRPr="003F0824">
        <w:rPr>
          <w:rFonts w:ascii="Arial Narrow" w:hAnsi="Arial Narrow"/>
          <w:sz w:val="28"/>
          <w:szCs w:val="40"/>
        </w:rPr>
        <w:t xml:space="preserve">Pack 305 also has special outings and events each month. We go bowling together, fish at Fort </w:t>
      </w:r>
      <w:proofErr w:type="spellStart"/>
      <w:r w:rsidR="006E14FD" w:rsidRPr="003F0824">
        <w:rPr>
          <w:rFonts w:ascii="Arial Narrow" w:hAnsi="Arial Narrow"/>
          <w:sz w:val="28"/>
          <w:szCs w:val="40"/>
        </w:rPr>
        <w:t>DeSoto</w:t>
      </w:r>
      <w:proofErr w:type="spellEnd"/>
      <w:r w:rsidR="006E14FD" w:rsidRPr="003F0824">
        <w:rPr>
          <w:rFonts w:ascii="Arial Narrow" w:hAnsi="Arial Narrow"/>
          <w:sz w:val="28"/>
          <w:szCs w:val="40"/>
        </w:rPr>
        <w:t xml:space="preserve">, </w:t>
      </w:r>
      <w:r w:rsidR="008143E7">
        <w:rPr>
          <w:rFonts w:ascii="Arial Narrow" w:hAnsi="Arial Narrow"/>
          <w:sz w:val="28"/>
          <w:szCs w:val="40"/>
        </w:rPr>
        <w:t xml:space="preserve">host wildlife interactions, </w:t>
      </w:r>
      <w:r w:rsidR="006E14FD" w:rsidRPr="003F0824">
        <w:rPr>
          <w:rFonts w:ascii="Arial Narrow" w:hAnsi="Arial Narrow"/>
          <w:sz w:val="28"/>
          <w:szCs w:val="40"/>
        </w:rPr>
        <w:t xml:space="preserve">take eco-tours of the Bay with Tampa Bay Watch, and more! </w:t>
      </w:r>
      <w:r w:rsidR="00AD7929" w:rsidRPr="003F0824">
        <w:rPr>
          <w:rFonts w:ascii="Arial Narrow" w:hAnsi="Arial Narrow"/>
          <w:sz w:val="28"/>
          <w:szCs w:val="40"/>
        </w:rPr>
        <w:t xml:space="preserve">We also participate in at least two service projects a year, </w:t>
      </w:r>
      <w:r w:rsidR="008143E7">
        <w:rPr>
          <w:rFonts w:ascii="Arial Narrow" w:hAnsi="Arial Narrow"/>
          <w:sz w:val="28"/>
          <w:szCs w:val="40"/>
        </w:rPr>
        <w:t>such as</w:t>
      </w:r>
      <w:r w:rsidR="00AD7929" w:rsidRPr="003F0824">
        <w:rPr>
          <w:rFonts w:ascii="Arial Narrow" w:hAnsi="Arial Narrow"/>
          <w:sz w:val="28"/>
          <w:szCs w:val="40"/>
        </w:rPr>
        <w:t xml:space="preserve"> collecting food for Metropolitan Ministries or removing invasive species from Boyd Hill. We love serving our community!</w:t>
      </w:r>
    </w:p>
    <w:p w:rsidR="006E14FD" w:rsidRPr="003F0824" w:rsidRDefault="006E14FD" w:rsidP="006E14FD">
      <w:pPr>
        <w:rPr>
          <w:rFonts w:ascii="Arial Narrow" w:hAnsi="Arial Narrow"/>
          <w:sz w:val="28"/>
          <w:szCs w:val="40"/>
        </w:rPr>
      </w:pPr>
    </w:p>
    <w:p w:rsidR="006E14FD" w:rsidRPr="003F0824" w:rsidRDefault="00930C60" w:rsidP="004C2CEB">
      <w:pPr>
        <w:pStyle w:val="ListParagraph"/>
        <w:numPr>
          <w:ilvl w:val="0"/>
          <w:numId w:val="1"/>
        </w:numPr>
        <w:rPr>
          <w:rFonts w:ascii="Arial Narrow" w:hAnsi="Arial Narrow"/>
          <w:sz w:val="28"/>
          <w:szCs w:val="40"/>
        </w:rPr>
      </w:pPr>
      <w:r>
        <w:rPr>
          <w:rFonts w:ascii="Arial Narrow" w:hAnsi="Arial Narrow"/>
          <w:b/>
          <w:sz w:val="28"/>
          <w:szCs w:val="40"/>
        </w:rPr>
        <w:t xml:space="preserve">Escape the Indoors: </w:t>
      </w:r>
      <w:r w:rsidR="008143E7">
        <w:rPr>
          <w:rFonts w:ascii="Arial Narrow" w:hAnsi="Arial Narrow"/>
          <w:sz w:val="28"/>
          <w:szCs w:val="40"/>
        </w:rPr>
        <w:t>Pack 305 has at least two</w:t>
      </w:r>
      <w:r w:rsidR="006E14FD" w:rsidRPr="003F0824">
        <w:rPr>
          <w:rFonts w:ascii="Arial Narrow" w:hAnsi="Arial Narrow"/>
          <w:sz w:val="28"/>
          <w:szCs w:val="40"/>
        </w:rPr>
        <w:t xml:space="preserve"> camping trips per year at Scouting-approved campsites in the Tampa Bay area, and </w:t>
      </w:r>
      <w:r w:rsidR="008143E7">
        <w:rPr>
          <w:rFonts w:ascii="Arial Narrow" w:hAnsi="Arial Narrow"/>
          <w:sz w:val="28"/>
          <w:szCs w:val="40"/>
        </w:rPr>
        <w:t xml:space="preserve">many of our activities take place outdoors. We also hold </w:t>
      </w:r>
      <w:r w:rsidR="006E14FD" w:rsidRPr="003F0824">
        <w:rPr>
          <w:rFonts w:ascii="Arial Narrow" w:hAnsi="Arial Narrow"/>
          <w:sz w:val="28"/>
          <w:szCs w:val="40"/>
        </w:rPr>
        <w:t xml:space="preserve">annual </w:t>
      </w:r>
      <w:r w:rsidR="008143E7">
        <w:rPr>
          <w:rFonts w:ascii="Arial Narrow" w:hAnsi="Arial Narrow"/>
          <w:sz w:val="28"/>
          <w:szCs w:val="40"/>
        </w:rPr>
        <w:t xml:space="preserve">outdoor </w:t>
      </w:r>
      <w:r w:rsidR="006E14FD" w:rsidRPr="003F0824">
        <w:rPr>
          <w:rFonts w:ascii="Arial Narrow" w:hAnsi="Arial Narrow"/>
          <w:sz w:val="28"/>
          <w:szCs w:val="40"/>
        </w:rPr>
        <w:t xml:space="preserve">events that allow our Scouts to show off their engineering and design skills: the Recycled </w:t>
      </w:r>
      <w:proofErr w:type="spellStart"/>
      <w:r w:rsidR="006E14FD" w:rsidRPr="003F0824">
        <w:rPr>
          <w:rFonts w:ascii="Arial Narrow" w:hAnsi="Arial Narrow"/>
          <w:sz w:val="28"/>
          <w:szCs w:val="40"/>
        </w:rPr>
        <w:t>Raingutter</w:t>
      </w:r>
      <w:proofErr w:type="spellEnd"/>
      <w:r w:rsidR="006E14FD" w:rsidRPr="003F0824">
        <w:rPr>
          <w:rFonts w:ascii="Arial Narrow" w:hAnsi="Arial Narrow"/>
          <w:sz w:val="28"/>
          <w:szCs w:val="40"/>
        </w:rPr>
        <w:t xml:space="preserve"> Regatta (racing boats made out of recycled materials) and the Pinewood Derby (racing customized wooden cars). </w:t>
      </w:r>
    </w:p>
    <w:p w:rsidR="00AD7929" w:rsidRDefault="00AD7929" w:rsidP="006E14FD">
      <w:pPr>
        <w:rPr>
          <w:rFonts w:ascii="Arial Narrow" w:hAnsi="Arial Narrow"/>
          <w:sz w:val="32"/>
          <w:szCs w:val="40"/>
        </w:rPr>
      </w:pPr>
    </w:p>
    <w:p w:rsidR="00AD7929" w:rsidRPr="00AD7929" w:rsidRDefault="00AD7929" w:rsidP="00AD7929">
      <w:pPr>
        <w:jc w:val="center"/>
        <w:rPr>
          <w:rFonts w:ascii="Arial Narrow" w:hAnsi="Arial Narrow"/>
          <w:b/>
          <w:sz w:val="32"/>
          <w:szCs w:val="40"/>
        </w:rPr>
      </w:pPr>
    </w:p>
    <w:p w:rsidR="003F0824" w:rsidRDefault="00AD7929" w:rsidP="003F0824">
      <w:pPr>
        <w:jc w:val="center"/>
        <w:rPr>
          <w:rFonts w:ascii="Arial Narrow" w:hAnsi="Arial Narrow"/>
          <w:b/>
          <w:sz w:val="32"/>
          <w:szCs w:val="40"/>
        </w:rPr>
      </w:pPr>
      <w:r>
        <w:rPr>
          <w:rFonts w:ascii="Arial Narrow" w:hAnsi="Arial Narrow"/>
          <w:b/>
          <w:sz w:val="32"/>
          <w:szCs w:val="40"/>
        </w:rPr>
        <w:t xml:space="preserve">How Much Does Scouting Cost? </w:t>
      </w:r>
    </w:p>
    <w:p w:rsidR="003F0824" w:rsidRDefault="003F0824" w:rsidP="003F0824">
      <w:pPr>
        <w:rPr>
          <w:rFonts w:ascii="Arial Narrow" w:hAnsi="Arial Narrow"/>
          <w:b/>
          <w:sz w:val="32"/>
          <w:szCs w:val="40"/>
        </w:rPr>
      </w:pPr>
    </w:p>
    <w:p w:rsidR="00AD7929" w:rsidRPr="003F0824" w:rsidRDefault="00AD7929" w:rsidP="003F0824">
      <w:pPr>
        <w:rPr>
          <w:rFonts w:ascii="Arial Narrow" w:hAnsi="Arial Narrow"/>
          <w:b/>
          <w:sz w:val="32"/>
          <w:szCs w:val="40"/>
        </w:rPr>
      </w:pPr>
      <w:r w:rsidRPr="003F0824">
        <w:rPr>
          <w:rFonts w:ascii="Arial Narrow" w:hAnsi="Arial Narrow"/>
          <w:sz w:val="28"/>
          <w:szCs w:val="40"/>
        </w:rPr>
        <w:t xml:space="preserve">The fees you pay cover the entire year’s </w:t>
      </w:r>
      <w:proofErr w:type="gramStart"/>
      <w:r w:rsidRPr="003F0824">
        <w:rPr>
          <w:rFonts w:ascii="Arial Narrow" w:hAnsi="Arial Narrow"/>
          <w:sz w:val="28"/>
          <w:szCs w:val="40"/>
        </w:rPr>
        <w:t>Scouting</w:t>
      </w:r>
      <w:proofErr w:type="gramEnd"/>
      <w:r w:rsidRPr="003F0824">
        <w:rPr>
          <w:rFonts w:ascii="Arial Narrow" w:hAnsi="Arial Narrow"/>
          <w:sz w:val="28"/>
          <w:szCs w:val="40"/>
        </w:rPr>
        <w:t xml:space="preserve"> adventures.</w:t>
      </w:r>
      <w:r w:rsidR="004C2CEB" w:rsidRPr="003F0824">
        <w:rPr>
          <w:rFonts w:ascii="Arial Narrow" w:hAnsi="Arial Narrow"/>
          <w:sz w:val="28"/>
          <w:szCs w:val="40"/>
        </w:rPr>
        <w:t xml:space="preserve"> We try to make the program as affordable and all-inclusive as possible. </w:t>
      </w:r>
    </w:p>
    <w:p w:rsidR="00AD7929" w:rsidRPr="003F0824" w:rsidRDefault="00AD7929" w:rsidP="00AD7929">
      <w:pPr>
        <w:rPr>
          <w:rFonts w:ascii="Arial Narrow" w:hAnsi="Arial Narrow"/>
          <w:sz w:val="28"/>
          <w:szCs w:val="40"/>
        </w:rPr>
      </w:pPr>
    </w:p>
    <w:p w:rsidR="00AD7929" w:rsidRPr="003F0824" w:rsidRDefault="00AD7929" w:rsidP="004C2CEB">
      <w:pPr>
        <w:pStyle w:val="ListParagraph"/>
        <w:numPr>
          <w:ilvl w:val="0"/>
          <w:numId w:val="2"/>
        </w:numPr>
        <w:rPr>
          <w:rFonts w:ascii="Arial Narrow" w:hAnsi="Arial Narrow"/>
          <w:sz w:val="28"/>
          <w:szCs w:val="40"/>
        </w:rPr>
      </w:pPr>
      <w:r w:rsidRPr="003F0824">
        <w:rPr>
          <w:rFonts w:ascii="Arial Narrow" w:hAnsi="Arial Narrow"/>
          <w:sz w:val="28"/>
          <w:szCs w:val="40"/>
        </w:rPr>
        <w:t>National youth registration fee</w:t>
      </w:r>
      <w:r w:rsidR="008143E7">
        <w:rPr>
          <w:rFonts w:ascii="Arial Narrow" w:hAnsi="Arial Narrow"/>
          <w:sz w:val="28"/>
          <w:szCs w:val="40"/>
        </w:rPr>
        <w:t>s / insurance: $138*</w:t>
      </w:r>
    </w:p>
    <w:p w:rsidR="00AD7929" w:rsidRPr="003F0824" w:rsidRDefault="00AD7929" w:rsidP="004C2CEB">
      <w:pPr>
        <w:pStyle w:val="ListParagraph"/>
        <w:numPr>
          <w:ilvl w:val="0"/>
          <w:numId w:val="2"/>
        </w:numPr>
        <w:rPr>
          <w:rFonts w:ascii="Arial Narrow" w:hAnsi="Arial Narrow"/>
          <w:sz w:val="28"/>
          <w:szCs w:val="40"/>
        </w:rPr>
      </w:pPr>
      <w:r w:rsidRPr="003F0824">
        <w:rPr>
          <w:rFonts w:ascii="Arial Narrow" w:hAnsi="Arial Narrow"/>
          <w:sz w:val="28"/>
          <w:szCs w:val="40"/>
        </w:rPr>
        <w:t xml:space="preserve">Local </w:t>
      </w:r>
      <w:r w:rsidR="008143E7">
        <w:rPr>
          <w:rFonts w:ascii="Arial Narrow" w:hAnsi="Arial Narrow"/>
          <w:sz w:val="28"/>
          <w:szCs w:val="40"/>
        </w:rPr>
        <w:t>Council</w:t>
      </w:r>
      <w:r w:rsidRPr="003F0824">
        <w:rPr>
          <w:rFonts w:ascii="Arial Narrow" w:hAnsi="Arial Narrow"/>
          <w:sz w:val="28"/>
          <w:szCs w:val="40"/>
        </w:rPr>
        <w:t xml:space="preserve"> fee: $25</w:t>
      </w:r>
    </w:p>
    <w:p w:rsidR="00AD7929" w:rsidRPr="003F0824" w:rsidRDefault="008143E7" w:rsidP="004C2CEB">
      <w:pPr>
        <w:pStyle w:val="ListParagraph"/>
        <w:numPr>
          <w:ilvl w:val="0"/>
          <w:numId w:val="2"/>
        </w:numPr>
        <w:rPr>
          <w:rFonts w:ascii="Arial Narrow" w:hAnsi="Arial Narrow"/>
          <w:sz w:val="28"/>
          <w:szCs w:val="40"/>
        </w:rPr>
      </w:pPr>
      <w:r>
        <w:rPr>
          <w:rFonts w:ascii="Arial Narrow" w:hAnsi="Arial Narrow"/>
          <w:sz w:val="28"/>
          <w:szCs w:val="40"/>
        </w:rPr>
        <w:t>Pack dues: $62</w:t>
      </w:r>
      <w:r w:rsidR="00AD7929" w:rsidRPr="003F0824">
        <w:rPr>
          <w:rFonts w:ascii="Arial Narrow" w:hAnsi="Arial Narrow"/>
          <w:sz w:val="28"/>
          <w:szCs w:val="40"/>
        </w:rPr>
        <w:t>*</w:t>
      </w:r>
      <w:r>
        <w:rPr>
          <w:rFonts w:ascii="Arial Narrow" w:hAnsi="Arial Narrow"/>
          <w:sz w:val="28"/>
          <w:szCs w:val="40"/>
        </w:rPr>
        <w:t>*</w:t>
      </w:r>
    </w:p>
    <w:p w:rsidR="00AD7929" w:rsidRPr="003F0824" w:rsidRDefault="00AD7929" w:rsidP="00AD7929">
      <w:pPr>
        <w:rPr>
          <w:rFonts w:ascii="Arial Narrow" w:hAnsi="Arial Narrow"/>
          <w:sz w:val="28"/>
          <w:szCs w:val="40"/>
        </w:rPr>
      </w:pPr>
    </w:p>
    <w:p w:rsidR="00AD7929" w:rsidRPr="008143E7" w:rsidRDefault="008143E7" w:rsidP="004C2CEB">
      <w:pPr>
        <w:ind w:firstLine="360"/>
        <w:rPr>
          <w:rFonts w:ascii="Arial Narrow" w:hAnsi="Arial Narrow"/>
          <w:b/>
          <w:sz w:val="28"/>
          <w:szCs w:val="40"/>
        </w:rPr>
      </w:pPr>
      <w:r w:rsidRPr="008143E7">
        <w:rPr>
          <w:rFonts w:ascii="Arial Narrow" w:hAnsi="Arial Narrow"/>
          <w:b/>
          <w:sz w:val="28"/>
          <w:szCs w:val="40"/>
        </w:rPr>
        <w:t>Required total: $225</w:t>
      </w:r>
      <w:r w:rsidR="00AD7929" w:rsidRPr="008143E7">
        <w:rPr>
          <w:rFonts w:ascii="Arial Narrow" w:hAnsi="Arial Narrow"/>
          <w:b/>
          <w:sz w:val="28"/>
          <w:szCs w:val="40"/>
        </w:rPr>
        <w:t xml:space="preserve"> per Scout</w:t>
      </w:r>
    </w:p>
    <w:p w:rsidR="00AD7929" w:rsidRPr="003F0824" w:rsidRDefault="00AD7929" w:rsidP="00AD7929">
      <w:pPr>
        <w:rPr>
          <w:rFonts w:ascii="Arial Narrow" w:hAnsi="Arial Narrow"/>
          <w:sz w:val="28"/>
          <w:szCs w:val="40"/>
        </w:rPr>
      </w:pPr>
    </w:p>
    <w:p w:rsidR="008143E7" w:rsidRPr="008143E7" w:rsidRDefault="008143E7" w:rsidP="008143E7">
      <w:pPr>
        <w:rPr>
          <w:rFonts w:ascii="Arial Narrow" w:hAnsi="Arial Narrow"/>
          <w:sz w:val="28"/>
          <w:szCs w:val="40"/>
        </w:rPr>
      </w:pPr>
      <w:r>
        <w:rPr>
          <w:rFonts w:ascii="Arial Narrow" w:hAnsi="Arial Narrow"/>
          <w:sz w:val="28"/>
          <w:szCs w:val="40"/>
        </w:rPr>
        <w:t xml:space="preserve">*If you register at a Join Scouting Night, you pay the $138 up front. The rest ($87) is due to Pack 305 by October 1. </w:t>
      </w:r>
    </w:p>
    <w:p w:rsidR="00AD7929" w:rsidRPr="003F0824" w:rsidRDefault="008143E7" w:rsidP="00AD7929">
      <w:pPr>
        <w:rPr>
          <w:rFonts w:ascii="Arial Narrow" w:hAnsi="Arial Narrow"/>
          <w:sz w:val="28"/>
          <w:szCs w:val="40"/>
        </w:rPr>
      </w:pPr>
      <w:r>
        <w:rPr>
          <w:rFonts w:ascii="Arial Narrow" w:hAnsi="Arial Narrow"/>
          <w:sz w:val="28"/>
          <w:szCs w:val="40"/>
        </w:rPr>
        <w:t>**</w:t>
      </w:r>
      <w:r w:rsidR="00AD7929" w:rsidRPr="003F0824">
        <w:rPr>
          <w:rFonts w:ascii="Arial Narrow" w:hAnsi="Arial Narrow"/>
          <w:sz w:val="28"/>
          <w:szCs w:val="40"/>
        </w:rPr>
        <w:t>The Pack dues cover your Scout’s badges, awards, and achievements, a Pack 305 t-shirt, the campsite fees for two trips, meeting materials, a Pinewood Derby kit, monthly outings</w:t>
      </w:r>
      <w:r w:rsidR="004C2CEB" w:rsidRPr="003F0824">
        <w:rPr>
          <w:rFonts w:ascii="Arial Narrow" w:hAnsi="Arial Narrow"/>
          <w:sz w:val="28"/>
          <w:szCs w:val="40"/>
        </w:rPr>
        <w:t>, and summer events</w:t>
      </w:r>
      <w:r w:rsidR="00AD7929" w:rsidRPr="003F0824">
        <w:rPr>
          <w:rFonts w:ascii="Arial Narrow" w:hAnsi="Arial Narrow"/>
          <w:sz w:val="28"/>
          <w:szCs w:val="40"/>
        </w:rPr>
        <w:t xml:space="preserve">. </w:t>
      </w:r>
    </w:p>
    <w:p w:rsidR="000204B2" w:rsidRDefault="000204B2" w:rsidP="000204B2">
      <w:pPr>
        <w:rPr>
          <w:rFonts w:ascii="Arial Narrow" w:hAnsi="Arial Narrow"/>
          <w:sz w:val="40"/>
          <w:szCs w:val="40"/>
        </w:rPr>
      </w:pPr>
    </w:p>
    <w:p w:rsidR="00930C60" w:rsidRDefault="00930C60" w:rsidP="008143E7">
      <w:pPr>
        <w:rPr>
          <w:rFonts w:ascii="Arial Narrow" w:hAnsi="Arial Narrow"/>
          <w:b/>
          <w:sz w:val="32"/>
        </w:rPr>
      </w:pPr>
    </w:p>
    <w:p w:rsidR="000204B2" w:rsidRDefault="00AD7929" w:rsidP="00AD7929">
      <w:pPr>
        <w:jc w:val="center"/>
        <w:rPr>
          <w:rFonts w:ascii="Arial Narrow" w:hAnsi="Arial Narrow"/>
          <w:b/>
          <w:sz w:val="32"/>
        </w:rPr>
      </w:pPr>
      <w:r>
        <w:rPr>
          <w:rFonts w:ascii="Arial Narrow" w:hAnsi="Arial Narrow"/>
          <w:b/>
          <w:sz w:val="32"/>
        </w:rPr>
        <w:t>Your Scout’s Uniform</w:t>
      </w:r>
    </w:p>
    <w:p w:rsidR="00930C60" w:rsidRDefault="00930C60" w:rsidP="00AD7929">
      <w:pPr>
        <w:rPr>
          <w:rFonts w:ascii="Arial Narrow" w:hAnsi="Arial Narrow"/>
          <w:sz w:val="32"/>
        </w:rPr>
      </w:pPr>
    </w:p>
    <w:p w:rsidR="00AD7929" w:rsidRPr="00930C60" w:rsidRDefault="00AD7929" w:rsidP="00930C60">
      <w:pPr>
        <w:rPr>
          <w:rFonts w:ascii="Arial Narrow" w:hAnsi="Arial Narrow"/>
          <w:sz w:val="28"/>
        </w:rPr>
      </w:pPr>
      <w:r w:rsidRPr="00930C60">
        <w:rPr>
          <w:rFonts w:ascii="Arial Narrow" w:hAnsi="Arial Narrow"/>
          <w:sz w:val="28"/>
        </w:rPr>
        <w:t xml:space="preserve">Scouts wear their Pack 305 t-shirt to many events, but they also have a field uniform available for purchase from the Scout Shop. </w:t>
      </w:r>
      <w:hyperlink r:id="rId7" w:history="1">
        <w:r w:rsidRPr="008143E7">
          <w:rPr>
            <w:rStyle w:val="Hyperlink"/>
            <w:rFonts w:ascii="Arial Narrow" w:hAnsi="Arial Narrow"/>
            <w:color w:val="auto"/>
            <w:sz w:val="28"/>
          </w:rPr>
          <w:t>www.scoutshop.org</w:t>
        </w:r>
      </w:hyperlink>
    </w:p>
    <w:p w:rsidR="00AD7929" w:rsidRPr="00930C60" w:rsidRDefault="00AD7929" w:rsidP="00AD7929">
      <w:pPr>
        <w:jc w:val="center"/>
        <w:rPr>
          <w:rFonts w:ascii="Arial Narrow" w:hAnsi="Arial Narrow"/>
          <w:sz w:val="28"/>
        </w:rPr>
      </w:pPr>
    </w:p>
    <w:p w:rsidR="00AD7929" w:rsidRPr="00930C60" w:rsidRDefault="00AD7929" w:rsidP="00AD7929">
      <w:pPr>
        <w:rPr>
          <w:rFonts w:ascii="Arial Narrow" w:hAnsi="Arial Narrow"/>
          <w:sz w:val="28"/>
        </w:rPr>
      </w:pPr>
      <w:r w:rsidRPr="00930C60">
        <w:rPr>
          <w:rFonts w:ascii="Arial Narrow" w:hAnsi="Arial Narrow"/>
          <w:sz w:val="28"/>
        </w:rPr>
        <w:t>Kindergarten through 3</w:t>
      </w:r>
      <w:r w:rsidRPr="00930C60">
        <w:rPr>
          <w:rFonts w:ascii="Arial Narrow" w:hAnsi="Arial Narrow"/>
          <w:sz w:val="28"/>
          <w:vertAlign w:val="superscript"/>
        </w:rPr>
        <w:t>rd</w:t>
      </w:r>
      <w:r w:rsidRPr="00930C60">
        <w:rPr>
          <w:rFonts w:ascii="Arial Narrow" w:hAnsi="Arial Narrow"/>
          <w:sz w:val="28"/>
        </w:rPr>
        <w:t xml:space="preserve"> Grade Scouts simply need a field shirt</w:t>
      </w:r>
      <w:r w:rsidR="004C2CEB" w:rsidRPr="00930C60">
        <w:rPr>
          <w:rFonts w:ascii="Arial Narrow" w:hAnsi="Arial Narrow"/>
          <w:sz w:val="28"/>
        </w:rPr>
        <w:t xml:space="preserve">, kerchief, slide, belt, and </w:t>
      </w:r>
      <w:r w:rsidR="004C2CEB" w:rsidRPr="00930C60">
        <w:rPr>
          <w:rFonts w:ascii="Arial Narrow" w:hAnsi="Arial Narrow"/>
          <w:i/>
          <w:sz w:val="28"/>
        </w:rPr>
        <w:t>any</w:t>
      </w:r>
      <w:r w:rsidR="004C2CEB" w:rsidRPr="00930C60">
        <w:rPr>
          <w:rFonts w:ascii="Arial Narrow" w:hAnsi="Arial Narrow"/>
          <w:sz w:val="28"/>
        </w:rPr>
        <w:t xml:space="preserve"> navy shorts (they do not have to come from the Scout Shop). </w:t>
      </w:r>
      <w:proofErr w:type="spellStart"/>
      <w:r w:rsidR="004C2CEB" w:rsidRPr="00930C60">
        <w:rPr>
          <w:rFonts w:ascii="Arial Narrow" w:hAnsi="Arial Narrow"/>
          <w:sz w:val="28"/>
        </w:rPr>
        <w:t>Webelos</w:t>
      </w:r>
      <w:proofErr w:type="spellEnd"/>
      <w:r w:rsidR="004C2CEB" w:rsidRPr="00930C60">
        <w:rPr>
          <w:rFonts w:ascii="Arial Narrow" w:hAnsi="Arial Narrow"/>
          <w:sz w:val="28"/>
        </w:rPr>
        <w:t xml:space="preserve"> in 4</w:t>
      </w:r>
      <w:r w:rsidR="004C2CEB" w:rsidRPr="00930C60">
        <w:rPr>
          <w:rFonts w:ascii="Arial Narrow" w:hAnsi="Arial Narrow"/>
          <w:sz w:val="28"/>
          <w:vertAlign w:val="superscript"/>
        </w:rPr>
        <w:t>th</w:t>
      </w:r>
      <w:r w:rsidR="004C2CEB" w:rsidRPr="00930C60">
        <w:rPr>
          <w:rFonts w:ascii="Arial Narrow" w:hAnsi="Arial Narrow"/>
          <w:sz w:val="28"/>
        </w:rPr>
        <w:t xml:space="preserve"> and 5</w:t>
      </w:r>
      <w:r w:rsidR="004C2CEB" w:rsidRPr="00930C60">
        <w:rPr>
          <w:rFonts w:ascii="Arial Narrow" w:hAnsi="Arial Narrow"/>
          <w:sz w:val="28"/>
          <w:vertAlign w:val="superscript"/>
        </w:rPr>
        <w:t>th</w:t>
      </w:r>
      <w:r w:rsidR="004C2CEB" w:rsidRPr="00930C60">
        <w:rPr>
          <w:rFonts w:ascii="Arial Narrow" w:hAnsi="Arial Narrow"/>
          <w:sz w:val="28"/>
        </w:rPr>
        <w:t xml:space="preserve"> Grade need the khaki field shirt, kerchief, slide, belt, and olive green shorts. </w:t>
      </w:r>
    </w:p>
    <w:p w:rsidR="004C2CEB" w:rsidRPr="00930C60" w:rsidRDefault="004C2CEB" w:rsidP="00AD7929">
      <w:pPr>
        <w:rPr>
          <w:rFonts w:ascii="Arial Narrow" w:hAnsi="Arial Narrow"/>
          <w:sz w:val="28"/>
        </w:rPr>
      </w:pPr>
    </w:p>
    <w:p w:rsidR="004C2CEB" w:rsidRPr="00930C60" w:rsidRDefault="004C2CEB" w:rsidP="00AD7929">
      <w:pPr>
        <w:rPr>
          <w:rFonts w:ascii="Arial Narrow" w:hAnsi="Arial Narrow"/>
          <w:sz w:val="28"/>
        </w:rPr>
      </w:pPr>
      <w:r w:rsidRPr="00930C60">
        <w:rPr>
          <w:rFonts w:ascii="Arial Narrow" w:hAnsi="Arial Narrow"/>
          <w:sz w:val="28"/>
        </w:rPr>
        <w:t xml:space="preserve">If you would like Pack 305 to purchase these on your behalf, please see Pack leadership for associated costs. </w:t>
      </w:r>
    </w:p>
    <w:p w:rsidR="004C2CEB" w:rsidRDefault="004C2CEB" w:rsidP="00AD7929">
      <w:pPr>
        <w:rPr>
          <w:rFonts w:ascii="Arial Narrow" w:hAnsi="Arial Narrow"/>
          <w:sz w:val="32"/>
        </w:rPr>
      </w:pPr>
    </w:p>
    <w:p w:rsidR="004C2CEB" w:rsidRDefault="004C2CEB" w:rsidP="004C2CEB">
      <w:pPr>
        <w:jc w:val="center"/>
        <w:rPr>
          <w:rFonts w:ascii="Arial Narrow" w:hAnsi="Arial Narrow"/>
          <w:b/>
          <w:sz w:val="32"/>
        </w:rPr>
      </w:pPr>
    </w:p>
    <w:p w:rsidR="004C2CEB" w:rsidRDefault="004C2CEB" w:rsidP="004C2CEB">
      <w:pPr>
        <w:jc w:val="center"/>
        <w:rPr>
          <w:rFonts w:ascii="Arial Narrow" w:hAnsi="Arial Narrow"/>
          <w:b/>
          <w:sz w:val="32"/>
        </w:rPr>
      </w:pPr>
    </w:p>
    <w:p w:rsidR="004C2CEB" w:rsidRPr="004C2CEB" w:rsidRDefault="004C2CEB" w:rsidP="004C2CEB">
      <w:pPr>
        <w:jc w:val="center"/>
        <w:rPr>
          <w:rFonts w:ascii="Arial Narrow" w:hAnsi="Arial Narrow"/>
          <w:b/>
          <w:sz w:val="44"/>
        </w:rPr>
      </w:pPr>
      <w:r w:rsidRPr="004C2CEB">
        <w:rPr>
          <w:rFonts w:ascii="Arial Narrow" w:hAnsi="Arial Narrow"/>
          <w:b/>
          <w:sz w:val="44"/>
        </w:rPr>
        <w:t>Want to Join? Want More Information? Contact Us!</w:t>
      </w:r>
    </w:p>
    <w:p w:rsidR="004C2CEB" w:rsidRDefault="004C2CEB" w:rsidP="004C2CEB">
      <w:pPr>
        <w:jc w:val="center"/>
        <w:rPr>
          <w:rFonts w:ascii="Arial Narrow" w:hAnsi="Arial Narrow"/>
          <w:b/>
          <w:sz w:val="32"/>
        </w:rPr>
      </w:pPr>
    </w:p>
    <w:p w:rsidR="004C2CEB" w:rsidRPr="008143E7" w:rsidRDefault="006B4D2B" w:rsidP="004C2CEB">
      <w:pPr>
        <w:jc w:val="center"/>
        <w:rPr>
          <w:rFonts w:ascii="Arial Narrow" w:hAnsi="Arial Narrow"/>
          <w:sz w:val="44"/>
        </w:rPr>
      </w:pPr>
      <w:hyperlink r:id="rId8" w:history="1">
        <w:r w:rsidR="004C2CEB" w:rsidRPr="008143E7">
          <w:rPr>
            <w:rStyle w:val="Hyperlink"/>
            <w:rFonts w:ascii="Arial Narrow" w:hAnsi="Arial Narrow"/>
            <w:color w:val="auto"/>
            <w:sz w:val="44"/>
          </w:rPr>
          <w:t>bsapack0305@gmail.com</w:t>
        </w:r>
      </w:hyperlink>
    </w:p>
    <w:p w:rsidR="004C2CEB" w:rsidRPr="004C2CEB" w:rsidRDefault="004C2CEB" w:rsidP="004C2CEB">
      <w:pPr>
        <w:jc w:val="center"/>
        <w:rPr>
          <w:rFonts w:ascii="Arial Narrow" w:hAnsi="Arial Narrow"/>
          <w:sz w:val="44"/>
        </w:rPr>
      </w:pPr>
      <w:r w:rsidRPr="004C2CEB">
        <w:rPr>
          <w:rFonts w:ascii="Arial Narrow" w:hAnsi="Arial Narrow"/>
          <w:sz w:val="44"/>
        </w:rPr>
        <w:t>727-314-3055</w:t>
      </w:r>
    </w:p>
    <w:p w:rsidR="004C2CEB" w:rsidRDefault="004C2CEB" w:rsidP="004C2CEB">
      <w:pPr>
        <w:jc w:val="center"/>
        <w:rPr>
          <w:rFonts w:ascii="Arial Narrow" w:hAnsi="Arial Narrow"/>
          <w:sz w:val="32"/>
        </w:rPr>
      </w:pPr>
      <w:bookmarkStart w:id="0" w:name="_GoBack"/>
      <w:bookmarkEnd w:id="0"/>
    </w:p>
    <w:p w:rsidR="004C2CEB" w:rsidRDefault="004C2CEB" w:rsidP="004C2CEB">
      <w:pPr>
        <w:jc w:val="center"/>
        <w:rPr>
          <w:rFonts w:ascii="Arial Narrow" w:hAnsi="Arial Narrow"/>
          <w:sz w:val="32"/>
        </w:rPr>
      </w:pPr>
    </w:p>
    <w:p w:rsidR="004C2CEB" w:rsidRPr="004C2CEB" w:rsidRDefault="004C2CEB" w:rsidP="004C2CEB">
      <w:pPr>
        <w:jc w:val="center"/>
        <w:rPr>
          <w:rFonts w:ascii="Arial Narrow" w:hAnsi="Arial Narrow"/>
          <w:sz w:val="32"/>
        </w:rPr>
      </w:pPr>
      <w:r>
        <w:rPr>
          <w:noProof/>
        </w:rPr>
        <w:drawing>
          <wp:anchor distT="0" distB="0" distL="114300" distR="114300" simplePos="0" relativeHeight="251659264" behindDoc="0" locked="0" layoutInCell="1" allowOverlap="1">
            <wp:simplePos x="0" y="0"/>
            <wp:positionH relativeFrom="margin">
              <wp:align>right</wp:align>
            </wp:positionH>
            <wp:positionV relativeFrom="page">
              <wp:posOffset>6791325</wp:posOffset>
            </wp:positionV>
            <wp:extent cx="5943600" cy="1994535"/>
            <wp:effectExtent l="0" t="0" r="0" b="5715"/>
            <wp:wrapSquare wrapText="bothSides"/>
            <wp:docPr id="1" name="Picture 1" descr="Cub Connect - Great Smoky Mountain Council - Boy Scout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 Connect - Great Smoky Mountain Council - Boy Scouts of America"/>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943600" cy="1994535"/>
                    </a:xfrm>
                    <a:prstGeom prst="rect">
                      <a:avLst/>
                    </a:prstGeom>
                    <a:noFill/>
                    <a:ln>
                      <a:noFill/>
                    </a:ln>
                  </pic:spPr>
                </pic:pic>
              </a:graphicData>
            </a:graphic>
          </wp:anchor>
        </w:drawing>
      </w:r>
    </w:p>
    <w:sectPr w:rsidR="004C2CEB" w:rsidRPr="004C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42AE5"/>
    <w:multiLevelType w:val="hybridMultilevel"/>
    <w:tmpl w:val="C00C2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27D06"/>
    <w:multiLevelType w:val="hybridMultilevel"/>
    <w:tmpl w:val="525E5668"/>
    <w:lvl w:ilvl="0" w:tplc="E8628C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36312"/>
    <w:multiLevelType w:val="hybridMultilevel"/>
    <w:tmpl w:val="6D4C6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93"/>
    <w:rsid w:val="000204B2"/>
    <w:rsid w:val="00055B01"/>
    <w:rsid w:val="000F3193"/>
    <w:rsid w:val="002C45A2"/>
    <w:rsid w:val="003D3A90"/>
    <w:rsid w:val="003F0824"/>
    <w:rsid w:val="004C2CEB"/>
    <w:rsid w:val="006B4D2B"/>
    <w:rsid w:val="006E14FD"/>
    <w:rsid w:val="008143E7"/>
    <w:rsid w:val="00930C60"/>
    <w:rsid w:val="00AD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4DE6"/>
  <w15:chartTrackingRefBased/>
  <w15:docId w15:val="{A515D1C6-5479-4E37-A3CE-3157FD25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B2"/>
    <w:rPr>
      <w:color w:val="0563C1" w:themeColor="hyperlink"/>
      <w:u w:val="single"/>
    </w:rPr>
  </w:style>
  <w:style w:type="paragraph" w:styleId="ListParagraph">
    <w:name w:val="List Paragraph"/>
    <w:basedOn w:val="Normal"/>
    <w:uiPriority w:val="34"/>
    <w:qFormat/>
    <w:rsid w:val="004C2CEB"/>
    <w:pPr>
      <w:ind w:left="720"/>
      <w:contextualSpacing/>
    </w:pPr>
  </w:style>
  <w:style w:type="paragraph" w:styleId="BalloonText">
    <w:name w:val="Balloon Text"/>
    <w:basedOn w:val="Normal"/>
    <w:link w:val="BalloonTextChar"/>
    <w:uiPriority w:val="99"/>
    <w:semiHidden/>
    <w:unhideWhenUsed/>
    <w:rsid w:val="00930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pack0305@gmail.com" TargetMode="External"/><Relationship Id="rId3" Type="http://schemas.openxmlformats.org/officeDocument/2006/relationships/settings" Target="settings.xml"/><Relationship Id="rId7" Type="http://schemas.openxmlformats.org/officeDocument/2006/relationships/hyperlink" Target="http://www.scoutsho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pack305.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dc:creator>
  <cp:keywords/>
  <dc:description/>
  <cp:lastModifiedBy>computing</cp:lastModifiedBy>
  <cp:revision>3</cp:revision>
  <cp:lastPrinted>2023-08-22T13:52:00Z</cp:lastPrinted>
  <dcterms:created xsi:type="dcterms:W3CDTF">2022-10-13T17:02:00Z</dcterms:created>
  <dcterms:modified xsi:type="dcterms:W3CDTF">2023-08-22T13:55:00Z</dcterms:modified>
</cp:coreProperties>
</file>